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01647" w14:textId="77777777" w:rsidR="007D4AE3" w:rsidRDefault="007D4AE3" w:rsidP="00D00E51">
      <w:pPr>
        <w:pStyle w:val="Norm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Földrajz </w:t>
      </w:r>
      <w:r w:rsidR="00D00E51">
        <w:rPr>
          <w:color w:val="000000"/>
          <w:sz w:val="27"/>
          <w:szCs w:val="27"/>
        </w:rPr>
        <w:t>Vizsga</w:t>
      </w:r>
      <w:r>
        <w:rPr>
          <w:color w:val="000000"/>
          <w:sz w:val="27"/>
          <w:szCs w:val="27"/>
        </w:rPr>
        <w:t>tételek</w:t>
      </w:r>
    </w:p>
    <w:p w14:paraId="7B219ECE" w14:textId="0A8CD04F" w:rsidR="00D00E51" w:rsidRDefault="00D00E51" w:rsidP="00D00E51">
      <w:pPr>
        <w:pStyle w:val="Norm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2021/2022</w:t>
      </w:r>
    </w:p>
    <w:p w14:paraId="5E37818C" w14:textId="0B3DEBCB" w:rsidR="00D00E51" w:rsidRDefault="00D00E51" w:rsidP="00D00E51">
      <w:pPr>
        <w:pStyle w:val="NormlWeb"/>
        <w:rPr>
          <w:b/>
          <w:bCs/>
          <w:color w:val="000000"/>
          <w:u w:val="single"/>
        </w:rPr>
      </w:pPr>
      <w:r w:rsidRPr="00D00E51">
        <w:rPr>
          <w:b/>
          <w:bCs/>
          <w:color w:val="000000"/>
          <w:u w:val="single"/>
        </w:rPr>
        <w:t>7. osztály</w:t>
      </w:r>
    </w:p>
    <w:p w14:paraId="618B7DB2" w14:textId="77777777" w:rsidR="00B83A25" w:rsidRPr="00D00E51" w:rsidRDefault="00B83A25" w:rsidP="00D00E51">
      <w:pPr>
        <w:pStyle w:val="NormlWeb"/>
        <w:rPr>
          <w:b/>
          <w:bCs/>
          <w:color w:val="000000"/>
          <w:u w:val="single"/>
        </w:rPr>
      </w:pPr>
    </w:p>
    <w:p w14:paraId="1271C8B4" w14:textId="0AA944E9" w:rsidR="00D00E51" w:rsidRPr="00D00E51" w:rsidRDefault="00D00E51" w:rsidP="00B83A25">
      <w:pPr>
        <w:pStyle w:val="NormlWeb"/>
        <w:spacing w:line="480" w:lineRule="auto"/>
        <w:rPr>
          <w:color w:val="000000"/>
        </w:rPr>
      </w:pPr>
      <w:r w:rsidRPr="00D00E51">
        <w:rPr>
          <w:color w:val="000000"/>
        </w:rPr>
        <w:t xml:space="preserve">1. A Földet formáló erők - külső, belső erők </w:t>
      </w:r>
    </w:p>
    <w:p w14:paraId="322D69FF" w14:textId="52E73356" w:rsidR="00D00E51" w:rsidRPr="00D00E51" w:rsidRDefault="00D00E51" w:rsidP="00B83A25">
      <w:pPr>
        <w:pStyle w:val="NormlWeb"/>
        <w:spacing w:line="480" w:lineRule="auto"/>
        <w:rPr>
          <w:color w:val="000000"/>
        </w:rPr>
      </w:pPr>
      <w:r w:rsidRPr="00D00E51">
        <w:rPr>
          <w:color w:val="000000"/>
        </w:rPr>
        <w:t xml:space="preserve">2. A kőzetlemezek mozgása. </w:t>
      </w:r>
    </w:p>
    <w:p w14:paraId="134835DA" w14:textId="44823990" w:rsidR="00D00E51" w:rsidRPr="00D00E51" w:rsidRDefault="00D00E51" w:rsidP="00B83A25">
      <w:pPr>
        <w:pStyle w:val="NormlWeb"/>
        <w:spacing w:line="480" w:lineRule="auto"/>
        <w:rPr>
          <w:color w:val="000000"/>
        </w:rPr>
      </w:pPr>
      <w:r w:rsidRPr="00D00E51">
        <w:rPr>
          <w:color w:val="000000"/>
        </w:rPr>
        <w:t xml:space="preserve">3. A szilárd kéreg építőanyagai a kőzetek, és a kőzeteket felépítő ásványok. </w:t>
      </w:r>
    </w:p>
    <w:p w14:paraId="5446BA58" w14:textId="2570B2B8" w:rsidR="00D00E51" w:rsidRPr="00D00E51" w:rsidRDefault="00D00E51" w:rsidP="00B83A25">
      <w:pPr>
        <w:pStyle w:val="NormlWeb"/>
        <w:spacing w:line="480" w:lineRule="auto"/>
        <w:rPr>
          <w:color w:val="000000"/>
        </w:rPr>
      </w:pPr>
      <w:r w:rsidRPr="00D00E51">
        <w:rPr>
          <w:color w:val="000000"/>
        </w:rPr>
        <w:t>4. Afrika elhelyezkedése és éghajlatának jellemzői</w:t>
      </w:r>
    </w:p>
    <w:p w14:paraId="3867AD1E" w14:textId="0BC19B48" w:rsidR="00D00E51" w:rsidRPr="00D00E51" w:rsidRDefault="00D00E51" w:rsidP="00B83A25">
      <w:pPr>
        <w:pStyle w:val="NormlWeb"/>
        <w:spacing w:line="480" w:lineRule="auto"/>
        <w:rPr>
          <w:color w:val="000000"/>
        </w:rPr>
      </w:pPr>
      <w:r w:rsidRPr="00D00E51">
        <w:rPr>
          <w:color w:val="000000"/>
        </w:rPr>
        <w:t>5. Sarkvidékek jellemzése és élővilága</w:t>
      </w:r>
    </w:p>
    <w:p w14:paraId="7C6927FE" w14:textId="1AB66625" w:rsidR="00D00E51" w:rsidRDefault="00D00E51" w:rsidP="00B83A25">
      <w:pPr>
        <w:pStyle w:val="NormlWeb"/>
        <w:spacing w:line="480" w:lineRule="auto"/>
        <w:rPr>
          <w:color w:val="000000"/>
        </w:rPr>
      </w:pPr>
      <w:r w:rsidRPr="00D00E51">
        <w:rPr>
          <w:color w:val="000000"/>
        </w:rPr>
        <w:t xml:space="preserve">6. Ausztrália elhelyezkedése, az Ausztrál Államszövetség jellemzése </w:t>
      </w:r>
    </w:p>
    <w:p w14:paraId="627963FE" w14:textId="7A74498F" w:rsidR="007D4AE3" w:rsidRDefault="007D4AE3" w:rsidP="00B83A25">
      <w:pPr>
        <w:pStyle w:val="NormlWeb"/>
        <w:spacing w:line="480" w:lineRule="auto"/>
        <w:rPr>
          <w:color w:val="000000"/>
        </w:rPr>
      </w:pPr>
      <w:r>
        <w:rPr>
          <w:color w:val="000000"/>
        </w:rPr>
        <w:t>7. Amerika földrajzi elhelyezkedése és éghajlata</w:t>
      </w:r>
    </w:p>
    <w:p w14:paraId="67B1C534" w14:textId="5D709D46" w:rsidR="007D4AE3" w:rsidRDefault="007D4AE3" w:rsidP="00B83A25">
      <w:pPr>
        <w:pStyle w:val="NormlWeb"/>
        <w:spacing w:line="480" w:lineRule="auto"/>
        <w:rPr>
          <w:color w:val="000000"/>
        </w:rPr>
      </w:pPr>
      <w:r>
        <w:rPr>
          <w:color w:val="000000"/>
        </w:rPr>
        <w:t>8. USA ipari körzetei</w:t>
      </w:r>
    </w:p>
    <w:p w14:paraId="444E78C5" w14:textId="117BFE74" w:rsidR="007D4AE3" w:rsidRDefault="007D4AE3" w:rsidP="00D00E51">
      <w:pPr>
        <w:pStyle w:val="NormlWeb"/>
        <w:rPr>
          <w:color w:val="000000"/>
        </w:rPr>
      </w:pPr>
    </w:p>
    <w:p w14:paraId="5CDD564C" w14:textId="32447741" w:rsidR="007D4AE3" w:rsidRDefault="007D4AE3" w:rsidP="00D00E51">
      <w:pPr>
        <w:pStyle w:val="NormlWeb"/>
        <w:rPr>
          <w:color w:val="000000"/>
        </w:rPr>
      </w:pPr>
    </w:p>
    <w:p w14:paraId="079FC3B2" w14:textId="1723374B" w:rsidR="007D4AE3" w:rsidRDefault="007D4AE3" w:rsidP="00D00E51">
      <w:pPr>
        <w:pStyle w:val="NormlWeb"/>
        <w:rPr>
          <w:color w:val="000000"/>
        </w:rPr>
      </w:pPr>
    </w:p>
    <w:p w14:paraId="3D0CF17E" w14:textId="34993FEC" w:rsidR="007D4AE3" w:rsidRDefault="007D4AE3" w:rsidP="00D00E51">
      <w:pPr>
        <w:pStyle w:val="NormlWeb"/>
        <w:rPr>
          <w:color w:val="000000"/>
        </w:rPr>
      </w:pPr>
    </w:p>
    <w:p w14:paraId="76360FB5" w14:textId="13057DD4" w:rsidR="007D4AE3" w:rsidRDefault="007D4AE3" w:rsidP="00D00E51">
      <w:pPr>
        <w:pStyle w:val="NormlWeb"/>
        <w:rPr>
          <w:color w:val="000000"/>
        </w:rPr>
      </w:pPr>
    </w:p>
    <w:p w14:paraId="54B8F738" w14:textId="6408887A" w:rsidR="007D4AE3" w:rsidRDefault="007D4AE3" w:rsidP="00D00E51">
      <w:pPr>
        <w:pStyle w:val="NormlWeb"/>
        <w:rPr>
          <w:color w:val="000000"/>
        </w:rPr>
      </w:pPr>
    </w:p>
    <w:p w14:paraId="3668AE6D" w14:textId="68F859F8" w:rsidR="001B2396" w:rsidRDefault="001B2396" w:rsidP="00D00E51">
      <w:pPr>
        <w:pStyle w:val="NormlWeb"/>
        <w:rPr>
          <w:color w:val="000000"/>
        </w:rPr>
      </w:pPr>
    </w:p>
    <w:p w14:paraId="1AA07F26" w14:textId="1A3A988B" w:rsidR="001B2396" w:rsidRDefault="001B2396" w:rsidP="00D00E51">
      <w:pPr>
        <w:pStyle w:val="NormlWeb"/>
        <w:rPr>
          <w:color w:val="000000"/>
        </w:rPr>
      </w:pPr>
    </w:p>
    <w:p w14:paraId="54FAC7C3" w14:textId="33CE77AE" w:rsidR="001B2396" w:rsidRDefault="001B2396" w:rsidP="00D00E51">
      <w:pPr>
        <w:pStyle w:val="NormlWeb"/>
        <w:rPr>
          <w:color w:val="000000"/>
        </w:rPr>
      </w:pPr>
    </w:p>
    <w:p w14:paraId="12D22103" w14:textId="2249188E" w:rsidR="001B2396" w:rsidRDefault="001B2396" w:rsidP="00D00E51">
      <w:pPr>
        <w:pStyle w:val="NormlWeb"/>
        <w:rPr>
          <w:color w:val="000000"/>
        </w:rPr>
      </w:pPr>
    </w:p>
    <w:p w14:paraId="2526EC8C" w14:textId="2E24D765" w:rsidR="001B2396" w:rsidRPr="004D6411" w:rsidRDefault="00B83A25" w:rsidP="001B23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="001B2396" w:rsidRPr="004D6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izsga 2021/2022.</w:t>
      </w:r>
    </w:p>
    <w:p w14:paraId="614D77AC" w14:textId="77777777" w:rsidR="001B2396" w:rsidRPr="004D6411" w:rsidRDefault="001B2396" w:rsidP="001B23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6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Földrajz</w:t>
      </w:r>
    </w:p>
    <w:p w14:paraId="73F4DFE4" w14:textId="77777777" w:rsidR="001B2396" w:rsidRPr="004D6411" w:rsidRDefault="001B2396" w:rsidP="001B23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64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évfolyam</w:t>
      </w:r>
    </w:p>
    <w:p w14:paraId="143E28F0" w14:textId="77777777" w:rsidR="001B2396" w:rsidRDefault="001B2396" w:rsidP="001B2396"/>
    <w:p w14:paraId="2FB54373" w14:textId="77777777" w:rsidR="001B2396" w:rsidRDefault="001B2396" w:rsidP="001B2396"/>
    <w:p w14:paraId="57E95876" w14:textId="77777777" w:rsidR="001B2396" w:rsidRDefault="001B2396" w:rsidP="001B2396"/>
    <w:p w14:paraId="2DF37DDC" w14:textId="77777777" w:rsidR="001B2396" w:rsidRDefault="001B2396" w:rsidP="001B2396">
      <w:r>
        <w:t>1. Európai Unió</w:t>
      </w:r>
    </w:p>
    <w:p w14:paraId="71303656" w14:textId="77777777" w:rsidR="001B2396" w:rsidRDefault="001B2396" w:rsidP="001B2396"/>
    <w:p w14:paraId="61A18424" w14:textId="77777777" w:rsidR="001B2396" w:rsidRDefault="001B2396" w:rsidP="001B2396">
      <w:r>
        <w:t>2. Észak-Európai országok bemutatása (Norvégia, Svédország, Finnország)</w:t>
      </w:r>
    </w:p>
    <w:p w14:paraId="0C573F82" w14:textId="77777777" w:rsidR="001B2396" w:rsidRDefault="001B2396" w:rsidP="001B2396"/>
    <w:p w14:paraId="0A2C1D52" w14:textId="77777777" w:rsidR="001B2396" w:rsidRDefault="001B2396" w:rsidP="001B2396">
      <w:r>
        <w:t>3. Egyesült Királyság bemutatása</w:t>
      </w:r>
    </w:p>
    <w:p w14:paraId="596D8404" w14:textId="77777777" w:rsidR="001B2396" w:rsidRDefault="001B2396" w:rsidP="001B2396"/>
    <w:p w14:paraId="596E7441" w14:textId="77777777" w:rsidR="001B2396" w:rsidRDefault="001B2396" w:rsidP="001B2396">
      <w:r>
        <w:t>4. Franciaország bemutatása</w:t>
      </w:r>
    </w:p>
    <w:p w14:paraId="7D6EC38B" w14:textId="77777777" w:rsidR="001B2396" w:rsidRDefault="001B2396" w:rsidP="001B2396"/>
    <w:p w14:paraId="1D5094D9" w14:textId="77777777" w:rsidR="001B2396" w:rsidRDefault="001B2396" w:rsidP="001B2396">
      <w:r>
        <w:t>5. Németország bemutatása</w:t>
      </w:r>
    </w:p>
    <w:p w14:paraId="376B0B4B" w14:textId="77777777" w:rsidR="001B2396" w:rsidRDefault="001B2396" w:rsidP="001B2396"/>
    <w:p w14:paraId="209D1A82" w14:textId="77777777" w:rsidR="001B2396" w:rsidRDefault="001B2396" w:rsidP="001B2396">
      <w:r>
        <w:t>6.</w:t>
      </w:r>
      <w:r w:rsidRPr="004D6411">
        <w:t xml:space="preserve"> D</w:t>
      </w:r>
      <w:r>
        <w:t>él- Európai országok bemutatása (Spanyolország, Olaszország, Görögország)</w:t>
      </w:r>
    </w:p>
    <w:p w14:paraId="460EB409" w14:textId="77777777" w:rsidR="001B2396" w:rsidRDefault="001B2396" w:rsidP="001B2396"/>
    <w:p w14:paraId="3D1D89B2" w14:textId="77777777" w:rsidR="001B2396" w:rsidRDefault="001B2396" w:rsidP="001B2396">
      <w:r>
        <w:t>7.Az Alföld bemutatása</w:t>
      </w:r>
    </w:p>
    <w:p w14:paraId="313855FF" w14:textId="77777777" w:rsidR="001B2396" w:rsidRDefault="001B2396" w:rsidP="001B2396"/>
    <w:p w14:paraId="5947D36E" w14:textId="77777777" w:rsidR="001B2396" w:rsidRDefault="001B2396" w:rsidP="001B2396">
      <w:r>
        <w:t>8. A Kisalföld bemutatása</w:t>
      </w:r>
    </w:p>
    <w:p w14:paraId="6EF211B9" w14:textId="579EC956" w:rsidR="007D4AE3" w:rsidRDefault="007D4AE3" w:rsidP="00D00E51">
      <w:pPr>
        <w:pStyle w:val="NormlWeb"/>
        <w:rPr>
          <w:color w:val="000000"/>
        </w:rPr>
      </w:pPr>
    </w:p>
    <w:p w14:paraId="019ECE13" w14:textId="44545C9C" w:rsidR="007D4AE3" w:rsidRDefault="007D4AE3" w:rsidP="00D00E51">
      <w:pPr>
        <w:pStyle w:val="NormlWeb"/>
        <w:rPr>
          <w:color w:val="000000"/>
        </w:rPr>
      </w:pPr>
    </w:p>
    <w:p w14:paraId="73719EDE" w14:textId="68E899EA" w:rsidR="007D4AE3" w:rsidRDefault="007D4AE3" w:rsidP="00D00E51">
      <w:pPr>
        <w:pStyle w:val="NormlWeb"/>
        <w:rPr>
          <w:color w:val="000000"/>
        </w:rPr>
      </w:pPr>
    </w:p>
    <w:p w14:paraId="3E659C2C" w14:textId="5B25089E" w:rsidR="007D4AE3" w:rsidRDefault="007D4AE3" w:rsidP="00D00E51">
      <w:pPr>
        <w:pStyle w:val="NormlWeb"/>
        <w:rPr>
          <w:color w:val="000000"/>
        </w:rPr>
      </w:pPr>
    </w:p>
    <w:p w14:paraId="36C87DED" w14:textId="4493AF7C" w:rsidR="007D4AE3" w:rsidRDefault="007D4AE3" w:rsidP="00D00E51">
      <w:pPr>
        <w:pStyle w:val="NormlWeb"/>
        <w:rPr>
          <w:color w:val="000000"/>
        </w:rPr>
      </w:pPr>
    </w:p>
    <w:p w14:paraId="70BFFF56" w14:textId="77777777" w:rsidR="007D4AE3" w:rsidRPr="00D00E51" w:rsidRDefault="007D4AE3" w:rsidP="00D00E51">
      <w:pPr>
        <w:pStyle w:val="NormlWeb"/>
        <w:rPr>
          <w:color w:val="000000"/>
        </w:rPr>
      </w:pPr>
    </w:p>
    <w:p w14:paraId="2BE5F8C8" w14:textId="10B37789" w:rsidR="00D00E51" w:rsidRPr="00D00E51" w:rsidRDefault="00D00E51">
      <w:pPr>
        <w:rPr>
          <w:rFonts w:ascii="Times New Roman" w:hAnsi="Times New Roman" w:cs="Times New Roman"/>
          <w:sz w:val="24"/>
          <w:szCs w:val="24"/>
        </w:rPr>
      </w:pPr>
    </w:p>
    <w:sectPr w:rsidR="00D00E51" w:rsidRPr="00D0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51"/>
    <w:rsid w:val="001B2396"/>
    <w:rsid w:val="007D4AE3"/>
    <w:rsid w:val="007D7BD0"/>
    <w:rsid w:val="00B83A25"/>
    <w:rsid w:val="00D0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9CB7"/>
  <w15:chartTrackingRefBased/>
  <w15:docId w15:val="{BF5A4408-1D0B-4657-889B-D10FC33C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0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696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lajosnoemi@sulid.hu</dc:creator>
  <cp:keywords/>
  <dc:description/>
  <cp:lastModifiedBy>igazgatohelyettes</cp:lastModifiedBy>
  <cp:revision>4</cp:revision>
  <dcterms:created xsi:type="dcterms:W3CDTF">2022-03-29T04:05:00Z</dcterms:created>
  <dcterms:modified xsi:type="dcterms:W3CDTF">2022-04-01T06:30:00Z</dcterms:modified>
</cp:coreProperties>
</file>